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17CC3" w14:textId="73564DEB" w:rsidR="00144580" w:rsidRP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b/>
          <w:bCs/>
          <w:color w:val="000000"/>
        </w:rPr>
      </w:pPr>
      <w:r w:rsidRPr="00144580">
        <w:rPr>
          <w:rFonts w:eastAsia="Calibri" w:cs="Arial"/>
          <w:b/>
          <w:bCs/>
          <w:color w:val="000000"/>
        </w:rPr>
        <w:t>De Nederlandse deelname aan de Nationale Scheikundeolympiade en Internationale Chemieolympiade</w:t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 w:rsidRPr="00A8278D">
        <w:rPr>
          <w:rFonts w:eastAsia="Calibri" w:cs="Arial"/>
          <w:color w:val="000000"/>
        </w:rPr>
        <w:t xml:space="preserve">versie </w:t>
      </w:r>
      <w:r w:rsidR="00A45CFD">
        <w:rPr>
          <w:rFonts w:eastAsia="Calibri" w:cs="Arial"/>
          <w:color w:val="000000"/>
        </w:rPr>
        <w:t>27-02-2024</w:t>
      </w:r>
    </w:p>
    <w:p w14:paraId="611C36F4" w14:textId="77777777" w:rsidR="00144580" w:rsidRP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b/>
          <w:bCs/>
          <w:color w:val="000000"/>
        </w:rPr>
      </w:pPr>
    </w:p>
    <w:p w14:paraId="1275210F" w14:textId="77777777" w:rsidR="00144580" w:rsidRP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b/>
          <w:bCs/>
          <w:color w:val="000000"/>
        </w:rPr>
      </w:pPr>
      <w:r w:rsidRPr="00144580">
        <w:rPr>
          <w:rFonts w:eastAsia="Calibri" w:cs="Arial"/>
          <w:bCs/>
          <w:color w:val="000000"/>
        </w:rPr>
        <w:t>Nederland neemt deel sinds 1980</w:t>
      </w:r>
      <w:r w:rsidRPr="00144580">
        <w:rPr>
          <w:rFonts w:eastAsia="Calibri" w:cs="Arial"/>
          <w:b/>
          <w:bCs/>
          <w:color w:val="000000"/>
        </w:rPr>
        <w:t xml:space="preserve"> </w:t>
      </w:r>
      <w:r w:rsidRPr="00144580">
        <w:rPr>
          <w:rFonts w:eastAsia="Calibri" w:cs="Arial"/>
          <w:color w:val="000000"/>
        </w:rPr>
        <w:t>(in 1968 begon de Internationale Chemieolympiade in Tsjecho-Slowakije)</w:t>
      </w:r>
    </w:p>
    <w:p w14:paraId="3281FDF0" w14:textId="77777777" w:rsidR="00144580" w:rsidRP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color w:val="000000"/>
          <w:sz w:val="28"/>
          <w:szCs w:val="28"/>
        </w:rPr>
      </w:pPr>
    </w:p>
    <w:tbl>
      <w:tblPr>
        <w:tblW w:w="9567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709"/>
        <w:gridCol w:w="3969"/>
        <w:gridCol w:w="709"/>
        <w:gridCol w:w="3543"/>
      </w:tblGrid>
      <w:tr w:rsidR="00144580" w:rsidRPr="00144580" w14:paraId="17BD6347" w14:textId="77777777" w:rsidTr="000D6E6A">
        <w:trPr>
          <w:trHeight w:val="124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7B09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jaar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E408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NSO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A92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gastheer nationaal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EDC3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IChO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A1FEE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ind w:right="744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gastheer internationaal </w:t>
            </w:r>
          </w:p>
        </w:tc>
      </w:tr>
      <w:tr w:rsidR="00144580" w:rsidRPr="00144580" w14:paraId="1347457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64F7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37CA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2904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Dunocollege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Doorwerth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6AE3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B56DE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Oostenrijk, Universiteit Linz </w:t>
            </w:r>
          </w:p>
        </w:tc>
      </w:tr>
      <w:tr w:rsidR="00144580" w:rsidRPr="00144580" w14:paraId="1E09A76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09F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1CB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3E2C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Twente, Enschede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0235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28B73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Bulgarije, Universiteit Bourgas </w:t>
            </w:r>
          </w:p>
        </w:tc>
      </w:tr>
      <w:tr w:rsidR="00144580" w:rsidRPr="00144580" w14:paraId="4FD68F72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8D08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55D6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E256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lab., Universiteit Leiden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D64C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6F7B3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Zweden, Universiteit Stockholm </w:t>
            </w:r>
          </w:p>
        </w:tc>
      </w:tr>
      <w:tr w:rsidR="00144580" w:rsidRPr="00144580" w14:paraId="48F7685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9F78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A100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5742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lab., Universiteit Leiden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5919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9F727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Roemenië, Universiteit Timisoara </w:t>
            </w:r>
          </w:p>
        </w:tc>
      </w:tr>
      <w:tr w:rsidR="00144580" w:rsidRPr="00A45CFD" w14:paraId="1A721E4B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AD06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926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03F7A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Rijksuni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18C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63E5C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de-DE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  <w:lang w:val="de-DE"/>
              </w:rPr>
              <w:t xml:space="preserve">West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  <w:lang w:val="de-DE"/>
              </w:rPr>
              <w:t>Duitsland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  <w:lang w:val="de-DE"/>
              </w:rPr>
              <w:t xml:space="preserve">, Lab. Hoechst Frankfurt </w:t>
            </w:r>
          </w:p>
        </w:tc>
      </w:tr>
      <w:tr w:rsidR="00144580" w:rsidRPr="00144580" w14:paraId="7FEC7729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0DC6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4BF0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228D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TH Eindhoven.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49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C7FAC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Tsjecho-Slowakije, Universiteit Bratislava </w:t>
            </w:r>
          </w:p>
        </w:tc>
      </w:tr>
      <w:tr w:rsidR="00144580" w:rsidRPr="00144580" w14:paraId="402AE27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45C0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1986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C37D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FF46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Rijksun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iversiteit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F230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2FB47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Nederland,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Gorlaeuslab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Univ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Leiden </w:t>
            </w:r>
          </w:p>
        </w:tc>
      </w:tr>
      <w:tr w:rsidR="00144580" w:rsidRPr="00144580" w14:paraId="284B208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DDF2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65CF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57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Unilever Research Lab., Vlaardingen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91FE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3A368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Hongarije, Universiteit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Veszprém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44580" w:rsidRPr="00144580" w14:paraId="3776425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ABC9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1988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1005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7A2A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Shell Research,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140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E5E4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Finland, Universiteit Helsinki </w:t>
            </w:r>
          </w:p>
        </w:tc>
      </w:tr>
      <w:tr w:rsidR="00144580" w:rsidRPr="00144580" w14:paraId="41E030B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CB25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1A0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DB8C1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Rijksun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iversiteit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5AEE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230E1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DDR, Universiteit Halle </w:t>
            </w:r>
          </w:p>
        </w:tc>
      </w:tr>
      <w:tr w:rsidR="00144580" w:rsidRPr="00144580" w14:paraId="74FFD92F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ABF3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5904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D70C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Natuurkundig Lab. Philips, Eindhoven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B57F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8B170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Frankrijk, Universiteit Parijs </w:t>
            </w:r>
          </w:p>
        </w:tc>
      </w:tr>
      <w:tr w:rsidR="00144580" w:rsidRPr="00144580" w14:paraId="2002C3C0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D84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4434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6CD5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AKZO Coatings Sassenheim (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pract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op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Gorlaeuslab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Leiden)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F8F4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98F52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Polen, Universiteit Lódz </w:t>
            </w:r>
          </w:p>
        </w:tc>
      </w:tr>
      <w:tr w:rsidR="00144580" w:rsidRPr="00144580" w14:paraId="1CEB989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C4EB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15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0169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Vrije Universiteit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FD8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6850A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Amerika, Universiteit Pittsburgh </w:t>
            </w:r>
          </w:p>
        </w:tc>
      </w:tr>
      <w:tr w:rsidR="00144580" w:rsidRPr="00144580" w14:paraId="5487BF6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8FAD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B25B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234F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DSM Research, Geleen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5F77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D44C8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ltalië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Universiteit Perugia </w:t>
            </w:r>
          </w:p>
        </w:tc>
      </w:tr>
      <w:tr w:rsidR="00144580" w:rsidRPr="00144580" w14:paraId="6EA75CFB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6209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D22B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982A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Shell Research,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5EEA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822A8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Noorwegen, Universiteit Oslo </w:t>
            </w:r>
          </w:p>
        </w:tc>
      </w:tr>
      <w:tr w:rsidR="00144580" w:rsidRPr="00144580" w14:paraId="74A3DAE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6E97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763C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CAD0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Technische Universiteit Delft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7B60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FFBA8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China, Universiteit Peking </w:t>
            </w:r>
          </w:p>
        </w:tc>
      </w:tr>
      <w:tr w:rsidR="00144580" w:rsidRPr="00144580" w14:paraId="7D10DF8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0E40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1996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87E7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77AB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Universiteit Utrecht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C554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40CD4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Rusland, Universiteit Moskou </w:t>
            </w:r>
          </w:p>
        </w:tc>
      </w:tr>
      <w:tr w:rsidR="00144580" w:rsidRPr="00144580" w14:paraId="6A1E4CDB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B649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E606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512B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Universiteit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B619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7B2A9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Canada, Universiteit Montreal </w:t>
            </w:r>
          </w:p>
        </w:tc>
      </w:tr>
      <w:tr w:rsidR="00144580" w:rsidRPr="00144580" w14:paraId="1A793EC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7518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1998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EF44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DC133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niversiteit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99BF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0135C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Australië, Universiteit Melbourne </w:t>
            </w:r>
          </w:p>
        </w:tc>
      </w:tr>
      <w:tr w:rsidR="00144580" w:rsidRPr="00144580" w14:paraId="5B51F8E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B360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5B36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FEA4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GB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 xml:space="preserve">Philips Research &amp; Philips CFT, Eindhoven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B95A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F9558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Thailand, Universiteit Bangkok </w:t>
            </w:r>
          </w:p>
        </w:tc>
      </w:tr>
      <w:tr w:rsidR="00144580" w:rsidRPr="00144580" w14:paraId="06209DF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77C6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B7EB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9E8E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Fac. der Ex. Wetenschappen, Vrije Universiteit 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8FAB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A7818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Denemarken,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Techn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Univ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Kopenhagen </w:t>
            </w:r>
          </w:p>
        </w:tc>
      </w:tr>
      <w:tr w:rsidR="00144580" w:rsidRPr="00A45CFD" w14:paraId="51339A5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8CD9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50BC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1A1E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GB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>Zetmeelconcern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 xml:space="preserve"> AVEBE, R&amp;D,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>Foxhol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D78E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B52404" w14:textId="77777777" w:rsidR="00144580" w:rsidRPr="00816945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US"/>
              </w:rPr>
            </w:pPr>
            <w:r w:rsidRPr="00816945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 xml:space="preserve">India, Homi Bhabha Center </w:t>
            </w:r>
            <w:proofErr w:type="spellStart"/>
            <w:r w:rsidRPr="00816945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Sc.Ed</w:t>
            </w:r>
            <w:proofErr w:type="spellEnd"/>
            <w:r w:rsidRPr="00816945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., Mumbai</w:t>
            </w:r>
          </w:p>
        </w:tc>
      </w:tr>
      <w:tr w:rsidR="00144580" w:rsidRPr="00144580" w14:paraId="00E5897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391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E35F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A0B9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Subfaculteit Scheikunde, Katholieke Universiteit Nijmegen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A9FC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E16B7E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Nederland,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niversiteit Groningen </w:t>
            </w:r>
          </w:p>
        </w:tc>
      </w:tr>
      <w:tr w:rsidR="00144580" w:rsidRPr="00144580" w14:paraId="58D41DD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708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7222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735B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Dow Benelux Terneuzen,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RnD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5318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B00A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Griekenland,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Kapodistrian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Univ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Athene </w:t>
            </w:r>
          </w:p>
        </w:tc>
      </w:tr>
      <w:tr w:rsidR="00144580" w:rsidRPr="00144580" w14:paraId="75FA83A9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9BCE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02D0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B3F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UR, Universiteit Wageningen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A3E2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E0466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Duitsland, Universiteit Kiel </w:t>
            </w:r>
          </w:p>
        </w:tc>
      </w:tr>
      <w:tr w:rsidR="00144580" w:rsidRPr="00144580" w14:paraId="6253B59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9CFD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78F9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BC8C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DSM, Geleen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2542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526E0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Taiwan, Universiteit Taipei </w:t>
            </w:r>
          </w:p>
        </w:tc>
      </w:tr>
      <w:tr w:rsidR="00144580" w:rsidRPr="00144580" w14:paraId="74005DC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9704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2006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4AC7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27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8D07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Twente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2DF9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38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87923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Zuid-Korea, Universiteit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Gyeongsan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44580" w:rsidRPr="00144580" w14:paraId="26BA1BE6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B994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412E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7220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GE Plastics, Bergen op Zoom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06FA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97699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Rusland, MSU (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Lomonosov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) Moskou </w:t>
            </w:r>
          </w:p>
        </w:tc>
      </w:tr>
      <w:tr w:rsidR="00144580" w:rsidRPr="00144580" w14:paraId="1FF95AD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D04D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2008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EC3F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0556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Utrecht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97B0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40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1AC3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Hongarije, Universiteit Boedapest </w:t>
            </w:r>
          </w:p>
        </w:tc>
      </w:tr>
      <w:tr w:rsidR="00144580" w:rsidRPr="00144580" w14:paraId="5E97B1F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E597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B44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A494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Shell, KSLA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8EF3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41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BD2DE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Engeland, Oxford University </w:t>
            </w:r>
          </w:p>
        </w:tc>
      </w:tr>
      <w:tr w:rsidR="00144580" w:rsidRPr="00144580" w14:paraId="05039E66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42F7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DF26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90AC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Vrije Universiteit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0027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8C28B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Japan, Tokio </w:t>
            </w:r>
          </w:p>
        </w:tc>
      </w:tr>
      <w:tr w:rsidR="00144580" w:rsidRPr="00144580" w14:paraId="2406DB9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06A5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BBFA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566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AkzoNobel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, Sassenheim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7BD1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0DC9E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Turkije, Ankara </w:t>
            </w:r>
          </w:p>
        </w:tc>
      </w:tr>
      <w:tr w:rsidR="00144580" w:rsidRPr="00144580" w14:paraId="71A1B4D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2E6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B006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573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Technische Universiteit Eindhoven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19C7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8BA0B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US, Washington D.C. </w:t>
            </w:r>
          </w:p>
        </w:tc>
      </w:tr>
      <w:tr w:rsidR="00144580" w:rsidRPr="00144580" w14:paraId="144C626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3A20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ACA9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BE97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SABIC, Sittard/Geleen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83A7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36F470" w14:textId="6AC1D409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Rusland, Moskou</w:t>
            </w:r>
          </w:p>
        </w:tc>
      </w:tr>
      <w:tr w:rsidR="00144580" w:rsidRPr="00144580" w14:paraId="32DDD4E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7CA9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4773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9FA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van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3292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1F9D2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Vietnam, Hanoi</w:t>
            </w:r>
          </w:p>
        </w:tc>
      </w:tr>
      <w:tr w:rsidR="00144580" w:rsidRPr="00144580" w14:paraId="30BDAD0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E6E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1F41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0D7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YARA, Sluiskil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3CA7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9C3C3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Azerbeidzjan, Bakoe</w:t>
            </w:r>
          </w:p>
        </w:tc>
      </w:tr>
      <w:tr w:rsidR="00144580" w:rsidRPr="00144580" w14:paraId="72BEB744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596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9B44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635B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Radboud Universiteit Nijmegen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7046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716865" w14:textId="77777777" w:rsidR="00144580" w:rsidRPr="00144580" w:rsidRDefault="006906B2" w:rsidP="006906B2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Georgië</w:t>
            </w:r>
            <w:r w:rsidR="00144580"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eastAsia="Calibri" w:cs="Arial"/>
                <w:color w:val="000000"/>
                <w:sz w:val="18"/>
                <w:szCs w:val="18"/>
              </w:rPr>
              <w:t>Tbilisi</w:t>
            </w:r>
          </w:p>
        </w:tc>
      </w:tr>
      <w:tr w:rsidR="00144580" w:rsidRPr="00144580" w14:paraId="4812B5B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99DF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E0D1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8BE3D" w14:textId="77777777" w:rsidR="00144580" w:rsidRPr="00144580" w:rsidRDefault="00EB6CDF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Rijksuniversiteit Groningen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6FB4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53D4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Thailand</w:t>
            </w:r>
            <w:r w:rsidR="00EB6CDF">
              <w:rPr>
                <w:rFonts w:eastAsia="Calibri" w:cs="Arial"/>
                <w:color w:val="000000"/>
                <w:sz w:val="18"/>
                <w:szCs w:val="18"/>
              </w:rPr>
              <w:t>, Bangkok</w:t>
            </w:r>
            <w:r w:rsidR="00A53907">
              <w:rPr>
                <w:rFonts w:eastAsia="Calibri" w:cs="Arial"/>
                <w:color w:val="000000"/>
                <w:sz w:val="18"/>
                <w:szCs w:val="18"/>
              </w:rPr>
              <w:t>/</w:t>
            </w:r>
            <w:proofErr w:type="spellStart"/>
            <w:r w:rsidR="00A53907">
              <w:rPr>
                <w:rFonts w:eastAsia="Calibri" w:cs="Arial"/>
                <w:color w:val="000000"/>
                <w:sz w:val="18"/>
                <w:szCs w:val="18"/>
              </w:rPr>
              <w:t>Nakhon</w:t>
            </w:r>
            <w:proofErr w:type="spellEnd"/>
            <w:r w:rsidR="00A53907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A53907">
              <w:rPr>
                <w:rFonts w:eastAsia="Calibri" w:cs="Arial"/>
                <w:color w:val="000000"/>
                <w:sz w:val="18"/>
                <w:szCs w:val="18"/>
              </w:rPr>
              <w:t>Pathom</w:t>
            </w:r>
            <w:proofErr w:type="spellEnd"/>
          </w:p>
        </w:tc>
      </w:tr>
      <w:tr w:rsidR="00144580" w:rsidRPr="00144580" w14:paraId="6915A85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1B7D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5CF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CF844" w14:textId="77777777" w:rsidR="00144580" w:rsidRPr="00144580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Royal Cosun, Dinteloord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D091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61AC2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Tsjechië &amp; Slowakije, Praag &amp; Bratislava</w:t>
            </w:r>
          </w:p>
        </w:tc>
      </w:tr>
      <w:tr w:rsidR="00144580" w:rsidRPr="00144580" w14:paraId="3E1A631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7BB1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2398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4C7FB" w14:textId="77777777" w:rsidR="00144580" w:rsidRPr="00144580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Zetmeelconcern AVEBE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8B1E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AE2DA9" w14:textId="77777777" w:rsidR="00144580" w:rsidRPr="00144580" w:rsidRDefault="00144580" w:rsidP="00487621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Frankrijk, Parijs</w:t>
            </w:r>
          </w:p>
        </w:tc>
      </w:tr>
      <w:tr w:rsidR="00487621" w:rsidRPr="00144580" w14:paraId="47E9458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85A20" w14:textId="77777777" w:rsidR="00487621" w:rsidRPr="00144580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63F42" w14:textId="77777777" w:rsidR="00487621" w:rsidRPr="00144580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5CBAD" w14:textId="529A99E4" w:rsidR="00487621" w:rsidRPr="00144580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Maastricht</w:t>
            </w:r>
            <w:r w:rsidR="00470827">
              <w:rPr>
                <w:rFonts w:eastAsia="Calibri" w:cs="Arial"/>
                <w:color w:val="000000"/>
                <w:sz w:val="18"/>
                <w:szCs w:val="18"/>
              </w:rPr>
              <w:t xml:space="preserve"> (gecanceld </w:t>
            </w:r>
            <w:proofErr w:type="spellStart"/>
            <w:r w:rsidR="00470827">
              <w:rPr>
                <w:rFonts w:eastAsia="Calibri" w:cs="Arial"/>
                <w:color w:val="000000"/>
                <w:sz w:val="18"/>
                <w:szCs w:val="18"/>
              </w:rPr>
              <w:t>ivm</w:t>
            </w:r>
            <w:proofErr w:type="spellEnd"/>
            <w:r w:rsidR="00470827">
              <w:rPr>
                <w:rFonts w:eastAsia="Calibri" w:cs="Arial"/>
                <w:color w:val="000000"/>
                <w:sz w:val="18"/>
                <w:szCs w:val="18"/>
              </w:rPr>
              <w:t xml:space="preserve"> corona)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79B2" w14:textId="77777777" w:rsidR="00487621" w:rsidRPr="00144580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F0974E" w14:textId="1A7DD3E4" w:rsidR="00487621" w:rsidRPr="00470827" w:rsidRDefault="00220638" w:rsidP="005E06C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Turkije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,</w:t>
            </w:r>
            <w:r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5E06C6">
              <w:rPr>
                <w:rFonts w:eastAsia="Calibri" w:cs="Arial"/>
                <w:color w:val="000000"/>
                <w:sz w:val="18"/>
                <w:szCs w:val="18"/>
              </w:rPr>
              <w:t>Istanbul</w:t>
            </w:r>
            <w:r w:rsidR="00470827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470827"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  <w:t>(online)</w:t>
            </w:r>
          </w:p>
        </w:tc>
      </w:tr>
      <w:tr w:rsidR="00487621" w:rsidRPr="00144580" w14:paraId="5BFEB87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E3798" w14:textId="77777777" w:rsidR="00487621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7A859" w14:textId="77777777" w:rsidR="00487621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227EA" w14:textId="1387CC3D" w:rsidR="00487621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BASF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 (gecanceld </w:t>
            </w:r>
            <w:proofErr w:type="spellStart"/>
            <w:r w:rsidR="00532477">
              <w:rPr>
                <w:rFonts w:eastAsia="Calibri" w:cs="Arial"/>
                <w:color w:val="000000"/>
                <w:sz w:val="18"/>
                <w:szCs w:val="18"/>
              </w:rPr>
              <w:t>ivm</w:t>
            </w:r>
            <w:proofErr w:type="spellEnd"/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 corona</w:t>
            </w:r>
            <w:r w:rsidR="00816945">
              <w:rPr>
                <w:rFonts w:eastAsia="Calibri" w:cs="Arial"/>
                <w:color w:val="000000"/>
                <w:sz w:val="18"/>
                <w:szCs w:val="18"/>
              </w:rPr>
              <w:t>; deels online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1FDB8" w14:textId="77777777" w:rsidR="00487621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BF6126" w14:textId="0F436F1E" w:rsidR="00487621" w:rsidRPr="00532477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Japan, Osaka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532477"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  <w:t>(online)</w:t>
            </w:r>
          </w:p>
        </w:tc>
      </w:tr>
      <w:tr w:rsidR="00FB5924" w:rsidRPr="00144580" w14:paraId="0AF1A5F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74F8C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38F0B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36308" w14:textId="49D48063" w:rsidR="00FB5924" w:rsidRDefault="00F83AD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Dow Benelux, Terneuzen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AC8B5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726DF8" w14:textId="598CD94D" w:rsidR="00FB5924" w:rsidRPr="008E20B1" w:rsidRDefault="009851D6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China, Tianjin</w:t>
            </w:r>
            <w:r w:rsidR="008E20B1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8E20B1"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  <w:t>(online)</w:t>
            </w:r>
          </w:p>
        </w:tc>
      </w:tr>
      <w:tr w:rsidR="00FB5924" w:rsidRPr="00144580" w14:paraId="71FCCD4F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9C2D5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4631C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AFB37" w14:textId="77777777" w:rsidR="00FB5924" w:rsidRDefault="00FB5924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Leiden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46937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151CC1" w14:textId="77777777" w:rsidR="00FB5924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Zwitserland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, Zürich</w:t>
            </w:r>
          </w:p>
        </w:tc>
      </w:tr>
      <w:tr w:rsidR="00220638" w:rsidRPr="00144580" w14:paraId="61DEB4E9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D4E8E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B64FE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E4216" w14:textId="2C341804" w:rsidR="00220638" w:rsidRDefault="00532477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Maastricht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A095A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05A6D9" w14:textId="3EE89FB6" w:rsidR="00220638" w:rsidRDefault="009851D6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 w:cs="Arial"/>
                <w:color w:val="000000"/>
                <w:sz w:val="18"/>
                <w:szCs w:val="18"/>
              </w:rPr>
              <w:t>Saoudi</w:t>
            </w:r>
            <w:proofErr w:type="spellEnd"/>
            <w:r>
              <w:rPr>
                <w:rFonts w:eastAsia="Calibri" w:cs="Arial"/>
                <w:color w:val="000000"/>
                <w:sz w:val="18"/>
                <w:szCs w:val="18"/>
              </w:rPr>
              <w:t xml:space="preserve"> Arabië, </w:t>
            </w:r>
            <w:r w:rsidR="00ED3414">
              <w:rPr>
                <w:rFonts w:eastAsia="Calibri" w:cs="Arial"/>
                <w:color w:val="000000"/>
                <w:sz w:val="18"/>
                <w:szCs w:val="18"/>
              </w:rPr>
              <w:t>Riyad</w:t>
            </w:r>
          </w:p>
        </w:tc>
      </w:tr>
      <w:tr w:rsidR="00220638" w:rsidRPr="00144580" w14:paraId="4F244D0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F45EE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A9BE5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B7145" w14:textId="3B195AAF" w:rsidR="00220638" w:rsidRDefault="00533CB7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 w:cs="Arial"/>
                <w:color w:val="000000"/>
                <w:sz w:val="18"/>
                <w:szCs w:val="18"/>
              </w:rPr>
              <w:t>Symeres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505B7" w14:textId="77777777" w:rsidR="00220638" w:rsidRDefault="006802D2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28DFF4" w14:textId="6E689A9F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Verenigde Arabische Emiraten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, </w:t>
            </w:r>
            <w:r w:rsidR="00281249">
              <w:rPr>
                <w:rFonts w:eastAsia="Calibri" w:cs="Arial"/>
                <w:color w:val="000000"/>
                <w:sz w:val="18"/>
                <w:szCs w:val="18"/>
              </w:rPr>
              <w:t xml:space="preserve">Al </w:t>
            </w:r>
            <w:proofErr w:type="spellStart"/>
            <w:r w:rsidR="00281249">
              <w:rPr>
                <w:rFonts w:eastAsia="Calibri" w:cs="Arial"/>
                <w:color w:val="000000"/>
                <w:sz w:val="18"/>
                <w:szCs w:val="18"/>
              </w:rPr>
              <w:t>Ain</w:t>
            </w:r>
            <w:proofErr w:type="spellEnd"/>
          </w:p>
        </w:tc>
      </w:tr>
      <w:tr w:rsidR="00533CB7" w:rsidRPr="00144580" w14:paraId="404EA96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EE718" w14:textId="5050442D" w:rsidR="00533CB7" w:rsidRDefault="00533CB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43A6A" w14:textId="67A81759" w:rsidR="00533CB7" w:rsidRDefault="00533CB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1E547" w14:textId="7EBCA5B2" w:rsidR="00533CB7" w:rsidRDefault="003415E7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Utrecht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5966F" w14:textId="52978FE7" w:rsidR="00533CB7" w:rsidRDefault="00F0329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B8D84C" w14:textId="75F46ED6" w:rsidR="00533CB7" w:rsidRDefault="00F0329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Oezbekistan</w:t>
            </w:r>
          </w:p>
        </w:tc>
      </w:tr>
      <w:tr w:rsidR="003415E7" w:rsidRPr="00144580" w14:paraId="688156D6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13543" w14:textId="7F470641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50B53" w14:textId="2A442789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07401" w14:textId="1A22A22D" w:rsidR="003415E7" w:rsidRPr="002200AC" w:rsidRDefault="00A45CFD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US"/>
              </w:rPr>
            </w:pPr>
            <w:r w:rsidRPr="002200AC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 xml:space="preserve">Life Science Industry Oss en </w:t>
            </w:r>
            <w:proofErr w:type="spellStart"/>
            <w:r w:rsidRPr="002200AC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gemeente</w:t>
            </w:r>
            <w:proofErr w:type="spellEnd"/>
            <w:r w:rsidRPr="002200AC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 xml:space="preserve"> Oss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EFFCB" w14:textId="00185AF7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27AF6B" w14:textId="77777777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</w:tr>
      <w:tr w:rsidR="00A45CFD" w:rsidRPr="00144580" w14:paraId="3576086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64FD5" w14:textId="77777777" w:rsidR="00A45CFD" w:rsidRDefault="00A45CF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173F3" w14:textId="77777777" w:rsidR="00A45CFD" w:rsidRDefault="00A45CF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F563" w14:textId="77777777" w:rsidR="00A45CFD" w:rsidRDefault="00A45CFD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7B513" w14:textId="77777777" w:rsidR="00A45CFD" w:rsidRDefault="00A45CF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2A7922" w14:textId="77777777" w:rsidR="00A45CFD" w:rsidRDefault="00A45CF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</w:tr>
    </w:tbl>
    <w:p w14:paraId="3EAC0359" w14:textId="77777777" w:rsidR="00144580" w:rsidRPr="00144580" w:rsidRDefault="00144580" w:rsidP="00144580">
      <w:pPr>
        <w:rPr>
          <w:rFonts w:eastAsia="Calibri" w:cs="Times New Roman"/>
        </w:rPr>
      </w:pPr>
    </w:p>
    <w:p w14:paraId="68094632" w14:textId="77777777" w:rsidR="004B3216" w:rsidRPr="005F00C2" w:rsidRDefault="004B3216" w:rsidP="005F00C2"/>
    <w:sectPr w:rsidR="004B3216" w:rsidRPr="005F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EC9912A-A972-4FC9-85F6-4885CB6966C6}"/>
    <w:embedBold r:id="rId2" w:fontKey="{C013F780-2399-42B3-8E23-50BCE54080DD}"/>
    <w:embedItalic r:id="rId3" w:fontKey="{AFF4F2B6-D048-4881-91C6-B6C967CDB8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580"/>
    <w:rsid w:val="00144580"/>
    <w:rsid w:val="001465F1"/>
    <w:rsid w:val="002200AC"/>
    <w:rsid w:val="00220638"/>
    <w:rsid w:val="00235790"/>
    <w:rsid w:val="00281249"/>
    <w:rsid w:val="00294AED"/>
    <w:rsid w:val="003415E7"/>
    <w:rsid w:val="003822AE"/>
    <w:rsid w:val="00470827"/>
    <w:rsid w:val="00471664"/>
    <w:rsid w:val="00487621"/>
    <w:rsid w:val="004B3216"/>
    <w:rsid w:val="004C2D14"/>
    <w:rsid w:val="0051164E"/>
    <w:rsid w:val="00532477"/>
    <w:rsid w:val="00533CB7"/>
    <w:rsid w:val="005E06C6"/>
    <w:rsid w:val="005F00C2"/>
    <w:rsid w:val="00644ED1"/>
    <w:rsid w:val="006802D2"/>
    <w:rsid w:val="006906B2"/>
    <w:rsid w:val="007923E3"/>
    <w:rsid w:val="007D5A9B"/>
    <w:rsid w:val="008155F3"/>
    <w:rsid w:val="00816945"/>
    <w:rsid w:val="0085180C"/>
    <w:rsid w:val="008E20B1"/>
    <w:rsid w:val="00922880"/>
    <w:rsid w:val="009276C9"/>
    <w:rsid w:val="009851D6"/>
    <w:rsid w:val="009E1C40"/>
    <w:rsid w:val="00A45CFD"/>
    <w:rsid w:val="00A53907"/>
    <w:rsid w:val="00A8278D"/>
    <w:rsid w:val="00AE6AD6"/>
    <w:rsid w:val="00B15638"/>
    <w:rsid w:val="00C875FF"/>
    <w:rsid w:val="00EB6CDF"/>
    <w:rsid w:val="00ED3414"/>
    <w:rsid w:val="00F0329D"/>
    <w:rsid w:val="00F83AD3"/>
    <w:rsid w:val="00FB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989D8"/>
  <w15:chartTrackingRefBased/>
  <w15:docId w15:val="{A1E28504-69FB-4F53-812C-2AE8DDBB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E1F71-F083-447E-9555-AD53AC2D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 de Kleijn</dc:creator>
  <cp:keywords/>
  <dc:description/>
  <cp:lastModifiedBy>Emiel de Kleijn</cp:lastModifiedBy>
  <cp:revision>2</cp:revision>
  <dcterms:created xsi:type="dcterms:W3CDTF">2024-02-27T19:09:00Z</dcterms:created>
  <dcterms:modified xsi:type="dcterms:W3CDTF">2024-02-27T19:09:00Z</dcterms:modified>
</cp:coreProperties>
</file>